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190912CC" w:rsidR="002746BB" w:rsidRPr="00C4461B" w:rsidRDefault="005D5B1B" w:rsidP="0047256E">
            <w:pPr>
              <w:jc w:val="center"/>
              <w:rPr>
                <w:rFonts w:ascii="Arial" w:hAnsi="Arial" w:cs="Arial"/>
                <w:strike/>
                <w:sz w:val="28"/>
                <w:szCs w:val="28"/>
                <w:u w:val="single"/>
                <w:lang w:val="en-ID"/>
              </w:rPr>
            </w:pPr>
            <w:r>
              <w:rPr>
                <w:rFonts w:ascii="Arial" w:hAnsi="Arial" w:cs="Arial"/>
                <w:b/>
                <w:sz w:val="28"/>
                <w:szCs w:val="28"/>
                <w:lang w:val="en-ID"/>
              </w:rPr>
              <w:t xml:space="preserve">REGIONAL ACTIONS </w:t>
            </w:r>
            <w:r w:rsidR="00C62DB9">
              <w:rPr>
                <w:rFonts w:ascii="Arial" w:hAnsi="Arial" w:cs="Arial"/>
                <w:b/>
                <w:sz w:val="28"/>
                <w:szCs w:val="28"/>
                <w:lang w:val="en-ID"/>
              </w:rPr>
              <w:t>CAMPAIGNER</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proofErr w:type="spellStart"/>
            <w:r w:rsidR="005D3FDA">
              <w:rPr>
                <w:rFonts w:ascii="Arial" w:hAnsi="Arial" w:cs="Arial"/>
                <w:sz w:val="20"/>
                <w:szCs w:val="20"/>
                <w:lang w:val="id-ID"/>
              </w:rPr>
              <w:t>ph</w:t>
            </w:r>
            <w:proofErr w:type="spellEnd"/>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2. </w:t>
            </w:r>
            <w:proofErr w:type="gramStart"/>
            <w:r w:rsidRPr="00387F60">
              <w:rPr>
                <w:rFonts w:ascii="Arial" w:hAnsi="Arial" w:cs="Arial"/>
                <w:b/>
                <w:color w:val="FFFFFF"/>
                <w:sz w:val="28"/>
                <w:szCs w:val="28"/>
              </w:rPr>
              <w:t>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w:t>
            </w:r>
            <w:proofErr w:type="gramEnd"/>
            <w:r w:rsidRPr="00387F60">
              <w:rPr>
                <w:rFonts w:ascii="Arial" w:hAnsi="Arial" w:cs="Arial"/>
                <w:b/>
                <w:color w:val="FFFFFF"/>
                <w:sz w:val="28"/>
                <w:szCs w:val="28"/>
              </w:rPr>
              <w:t xml:space="preserve">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7E2732D0"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5D5B1B">
        <w:rPr>
          <w:rFonts w:ascii="Arial" w:hAnsi="Arial" w:cs="Arial"/>
          <w:b/>
          <w:sz w:val="22"/>
          <w:szCs w:val="22"/>
        </w:rPr>
        <w:t xml:space="preserve">Regional Actions </w:t>
      </w:r>
      <w:r w:rsidR="00C62DB9">
        <w:rPr>
          <w:rFonts w:ascii="Arial" w:hAnsi="Arial" w:cs="Arial"/>
          <w:b/>
          <w:sz w:val="22"/>
          <w:szCs w:val="22"/>
        </w:rPr>
        <w:t>Campaigner</w:t>
      </w:r>
      <w:r w:rsidR="0033647E" w:rsidRPr="00387F60">
        <w:rPr>
          <w:rFonts w:ascii="Arial" w:hAnsi="Arial" w:cs="Arial"/>
          <w:b/>
          <w:sz w:val="22"/>
          <w:szCs w:val="22"/>
        </w:rPr>
        <w:t xml:space="preserve">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3EE4D408"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5D5B1B">
        <w:rPr>
          <w:rFonts w:ascii="Arial" w:hAnsi="Arial" w:cs="Arial"/>
          <w:b/>
          <w:sz w:val="22"/>
          <w:szCs w:val="22"/>
        </w:rPr>
        <w:t xml:space="preserve">Regional Actions </w:t>
      </w:r>
      <w:r w:rsidR="00C62DB9">
        <w:rPr>
          <w:rFonts w:ascii="Arial" w:hAnsi="Arial" w:cs="Arial"/>
          <w:b/>
          <w:sz w:val="22"/>
          <w:szCs w:val="22"/>
        </w:rPr>
        <w:t>Campaigner</w:t>
      </w:r>
      <w:r w:rsidR="005D5B1B" w:rsidRPr="00387F60">
        <w:rPr>
          <w:rFonts w:ascii="Arial" w:hAnsi="Arial" w:cs="Arial"/>
          <w:b/>
          <w:sz w:val="22"/>
          <w:szCs w:val="22"/>
        </w:rPr>
        <w:t xml:space="preserve"> </w:t>
      </w:r>
      <w:r w:rsidR="005925DB" w:rsidRPr="00387F60">
        <w:rPr>
          <w:rFonts w:ascii="Arial" w:hAnsi="Arial" w:cs="Arial"/>
          <w:b/>
          <w:sz w:val="22"/>
          <w:szCs w:val="22"/>
          <w:lang w:val="en-ID"/>
        </w:rPr>
        <w:t>Juan dela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B2350" w14:textId="77777777" w:rsidR="00955FD2" w:rsidRDefault="00955FD2" w:rsidP="007C6523">
      <w:r>
        <w:separator/>
      </w:r>
    </w:p>
  </w:endnote>
  <w:endnote w:type="continuationSeparator" w:id="0">
    <w:p w14:paraId="076BA7C4" w14:textId="77777777" w:rsidR="00955FD2" w:rsidRDefault="00955FD2"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20B0604020202020204"/>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32C0" w14:textId="77777777" w:rsidR="007C6523" w:rsidRDefault="00EC3709">
    <w:pPr>
      <w:pStyle w:val="Footer"/>
      <w:jc w:val="right"/>
    </w:pPr>
    <w:r>
      <w:fldChar w:fldCharType="begin"/>
    </w:r>
    <w:r w:rsidR="006A7C08">
      <w:instrText xml:space="preserve"> PAGE   \* MERGEFORMAT </w:instrText>
    </w:r>
    <w:r>
      <w:fldChar w:fldCharType="separate"/>
    </w:r>
    <w:r w:rsidR="00E31F3B">
      <w:rPr>
        <w:noProof/>
      </w:rPr>
      <w:t>4</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DF70E" w14:textId="77777777" w:rsidR="00955FD2" w:rsidRDefault="00955FD2" w:rsidP="007C6523">
      <w:r>
        <w:separator/>
      </w:r>
    </w:p>
  </w:footnote>
  <w:footnote w:type="continuationSeparator" w:id="0">
    <w:p w14:paraId="79F9086E" w14:textId="77777777" w:rsidR="00955FD2" w:rsidRDefault="00955FD2" w:rsidP="007C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5FD2"/>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285"/>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2DB9"/>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37D86"/>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45AB-2A85-7547-B11D-C9311775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4186</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3</cp:revision>
  <cp:lastPrinted>2010-07-02T08:27:00Z</cp:lastPrinted>
  <dcterms:created xsi:type="dcterms:W3CDTF">2021-06-25T02:23:00Z</dcterms:created>
  <dcterms:modified xsi:type="dcterms:W3CDTF">2021-06-25T02:25:00Z</dcterms:modified>
</cp:coreProperties>
</file>