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088085C7" w:rsidR="002746BB" w:rsidRPr="00281C6F" w:rsidRDefault="00EA1219" w:rsidP="00AA28D3">
            <w:pPr>
              <w:jc w:val="center"/>
              <w:rPr>
                <w:rFonts w:ascii="Arial" w:hAnsi="Arial" w:cs="Arial"/>
                <w:b/>
                <w:strike/>
                <w:sz w:val="28"/>
                <w:szCs w:val="28"/>
                <w:u w:val="single"/>
              </w:rPr>
            </w:pPr>
            <w:r w:rsidRPr="00281C6F">
              <w:rPr>
                <w:rFonts w:ascii="Arial" w:hAnsi="Arial" w:cs="Arial"/>
                <w:b/>
                <w:sz w:val="22"/>
                <w:szCs w:val="20"/>
              </w:rPr>
              <w:t xml:space="preserve">BSC </w:t>
            </w:r>
            <w:bookmarkStart w:id="0" w:name="_GoBack"/>
            <w:r w:rsidR="00281C6F" w:rsidRPr="00281C6F">
              <w:rPr>
                <w:rFonts w:ascii="Arial" w:hAnsi="Arial" w:cs="Arial"/>
                <w:b/>
                <w:sz w:val="21"/>
                <w:szCs w:val="20"/>
              </w:rPr>
              <w:t>Researcher (IUU, Fishing Vessel and Companies-Corporate Analysis</w:t>
            </w:r>
            <w:r w:rsidR="00281C6F" w:rsidRPr="00281C6F">
              <w:rPr>
                <w:rFonts w:ascii="Arial" w:hAnsi="Arial" w:cs="Arial"/>
                <w:b/>
                <w:sz w:val="21"/>
                <w:szCs w:val="20"/>
              </w:rPr>
              <w:t>)</w:t>
            </w:r>
            <w:bookmarkEnd w:id="0"/>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65A2EE89"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EA1219">
        <w:rPr>
          <w:rFonts w:ascii="Arial" w:hAnsi="Arial" w:cs="Arial"/>
          <w:b/>
          <w:sz w:val="22"/>
          <w:szCs w:val="20"/>
        </w:rPr>
        <w:t xml:space="preserve">BSC </w:t>
      </w:r>
      <w:r w:rsidR="00281C6F" w:rsidRPr="00281C6F">
        <w:rPr>
          <w:rFonts w:ascii="Arial" w:hAnsi="Arial" w:cs="Arial"/>
          <w:b/>
          <w:sz w:val="20"/>
          <w:szCs w:val="20"/>
        </w:rPr>
        <w:t xml:space="preserve">Researcher (IUU, Fishing Vessel and Companies-Corporate </w:t>
      </w:r>
      <w:proofErr w:type="gramStart"/>
      <w:r w:rsidR="00281C6F" w:rsidRPr="00281C6F">
        <w:rPr>
          <w:rFonts w:ascii="Arial" w:hAnsi="Arial" w:cs="Arial"/>
          <w:b/>
          <w:sz w:val="20"/>
          <w:szCs w:val="20"/>
        </w:rPr>
        <w:t>Analysis</w:t>
      </w:r>
      <w:r w:rsidR="00281C6F">
        <w:rPr>
          <w:rFonts w:ascii="Arial" w:hAnsi="Arial" w:cs="Arial"/>
          <w:b/>
          <w:sz w:val="20"/>
          <w:szCs w:val="20"/>
        </w:rPr>
        <w:t>)</w:t>
      </w:r>
      <w:r w:rsidR="00294670" w:rsidRPr="00795FAA">
        <w:rPr>
          <w:rFonts w:ascii="Arial" w:hAnsi="Arial" w:cs="Arial"/>
          <w:b/>
          <w:sz w:val="22"/>
          <w:szCs w:val="22"/>
          <w:lang w:val="en-ID"/>
        </w:rPr>
        <w:t>_</w:t>
      </w:r>
      <w:proofErr w:type="gramEnd"/>
      <w:r w:rsidR="00294670">
        <w:rPr>
          <w:rFonts w:ascii="Arial" w:hAnsi="Arial" w:cs="Arial"/>
          <w:b/>
          <w:sz w:val="22"/>
          <w:lang w:val="en-ID"/>
        </w:rPr>
        <w:t xml:space="preserve">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1355ECF5"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EA1219" w:rsidRPr="00EA1219">
        <w:rPr>
          <w:rFonts w:ascii="Arial" w:hAnsi="Arial" w:cs="Arial"/>
          <w:b/>
          <w:sz w:val="22"/>
          <w:szCs w:val="20"/>
        </w:rPr>
        <w:t xml:space="preserve"> </w:t>
      </w:r>
      <w:r w:rsidR="00EA1219">
        <w:rPr>
          <w:rFonts w:ascii="Arial" w:hAnsi="Arial" w:cs="Arial"/>
          <w:b/>
          <w:sz w:val="22"/>
          <w:szCs w:val="20"/>
        </w:rPr>
        <w:t xml:space="preserve">BSC </w:t>
      </w:r>
      <w:r w:rsidR="00281C6F" w:rsidRPr="00281C6F">
        <w:rPr>
          <w:rFonts w:ascii="Arial" w:hAnsi="Arial" w:cs="Arial"/>
          <w:b/>
          <w:sz w:val="20"/>
          <w:szCs w:val="20"/>
        </w:rPr>
        <w:t xml:space="preserve">Researcher (IUU, Fishing Vessel and Companies-Corporate </w:t>
      </w:r>
      <w:proofErr w:type="gramStart"/>
      <w:r w:rsidR="00281C6F" w:rsidRPr="00281C6F">
        <w:rPr>
          <w:rFonts w:ascii="Arial" w:hAnsi="Arial" w:cs="Arial"/>
          <w:b/>
          <w:sz w:val="20"/>
          <w:szCs w:val="20"/>
        </w:rPr>
        <w:t>Analysis</w:t>
      </w:r>
      <w:r w:rsidR="00281C6F">
        <w:rPr>
          <w:rFonts w:ascii="Arial" w:hAnsi="Arial" w:cs="Arial"/>
          <w:b/>
          <w:sz w:val="20"/>
          <w:szCs w:val="20"/>
        </w:rPr>
        <w:t>)</w:t>
      </w:r>
      <w:r w:rsidR="00831DAB">
        <w:rPr>
          <w:rFonts w:ascii="Arial" w:hAnsi="Arial" w:cs="Arial"/>
          <w:b/>
          <w:sz w:val="22"/>
          <w:lang w:val="en-ID"/>
        </w:rPr>
        <w:t>_</w:t>
      </w:r>
      <w:proofErr w:type="gramEnd"/>
      <w:r w:rsidR="00831DAB">
        <w:rPr>
          <w:rFonts w:ascii="Arial" w:hAnsi="Arial" w:cs="Arial"/>
          <w:b/>
          <w:sz w:val="22"/>
          <w:lang w:val="en-ID"/>
        </w:rPr>
        <w:t>Adi Wijaya</w:t>
      </w:r>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E58A" w14:textId="77777777" w:rsidR="00DB78B0" w:rsidRDefault="00DB78B0" w:rsidP="007C6523">
      <w:r>
        <w:separator/>
      </w:r>
    </w:p>
  </w:endnote>
  <w:endnote w:type="continuationSeparator" w:id="0">
    <w:p w14:paraId="0D573852" w14:textId="77777777" w:rsidR="00DB78B0" w:rsidRDefault="00DB78B0"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B036" w14:textId="77777777" w:rsidR="00DB78B0" w:rsidRDefault="00DB78B0" w:rsidP="007C6523">
      <w:r>
        <w:separator/>
      </w:r>
    </w:p>
  </w:footnote>
  <w:footnote w:type="continuationSeparator" w:id="0">
    <w:p w14:paraId="29AF0368" w14:textId="77777777" w:rsidR="00DB78B0" w:rsidRDefault="00DB78B0"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1C6F"/>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8B0"/>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454"/>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219"/>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3774-C87A-8D4B-842D-016D6ACB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4460</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34</cp:revision>
  <cp:lastPrinted>2010-07-02T08:27:00Z</cp:lastPrinted>
  <dcterms:created xsi:type="dcterms:W3CDTF">2016-06-10T09:55:00Z</dcterms:created>
  <dcterms:modified xsi:type="dcterms:W3CDTF">2024-07-03T08:32:00Z</dcterms:modified>
</cp:coreProperties>
</file>